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F3B379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CA0E1E">
        <w:rPr>
          <w:rFonts w:ascii="Azo Sans Md" w:hAnsi="Azo Sans Md" w:cstheme="minorHAnsi"/>
          <w:b/>
          <w:szCs w:val="24"/>
        </w:rPr>
        <w:t>35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EB79F2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CA0E1E">
        <w:rPr>
          <w:rFonts w:ascii="Azo Sans Md" w:hAnsi="Azo Sans Md" w:cstheme="minorHAnsi"/>
          <w:b/>
          <w:szCs w:val="24"/>
        </w:rPr>
        <w:t>29.597/224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46059B97" w14:textId="394587E8" w:rsidR="00A05282" w:rsidRPr="001D625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D6257" w:rsidRPr="001D6257">
        <w:rPr>
          <w:rFonts w:ascii="Azo Sans Md" w:hAnsi="Azo Sans Md" w:cstheme="minorHAnsi"/>
          <w:b/>
          <w:szCs w:val="24"/>
        </w:rPr>
        <w:t>REGISTRO DE PREÇOS para futura e eventual AQUISIÇÃO DE GÁS GLP acondicionado em botijões P13KG e P45KG para atender às necessidades das Secretarias de Licitações e Planejamento, Serviços e Equipamentos Públicos, Infraestrutura e Obras e Desenvolvimento Social e Direitos Humanos, pelo período de 01 (um) ano.</w:t>
      </w:r>
    </w:p>
    <w:p w14:paraId="3B7B8FB8" w14:textId="77777777" w:rsidR="001D6257" w:rsidRPr="009910CF" w:rsidRDefault="001D6257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E526B7C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1D6257">
        <w:rPr>
          <w:rFonts w:ascii="Azo Sans Md" w:hAnsi="Azo Sans Md" w:cstheme="minorHAnsi"/>
          <w:b/>
        </w:rPr>
        <w:t>035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1D6257" w:rsidRPr="001D6257">
        <w:rPr>
          <w:rFonts w:ascii="Azo Sans Md" w:hAnsi="Azo Sans Md" w:cstheme="minorHAnsi"/>
          <w:b/>
        </w:rPr>
        <w:t>REGISTRO DE PREÇOS para futura e eventual AQUISIÇÃO DE GÁS GLP acondicionado em botijões P13KG e P45KG para atender às necessidades das Secretarias de Licitações e Planejamento, Serviços e Equipamentos Públicos, Infraestrutura e Obras e Desenvolvimento Social e Direitos Humanos,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D76601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55D6" w14:textId="77777777" w:rsidR="00313D32" w:rsidRDefault="00313D32" w:rsidP="007A67F8">
      <w:r>
        <w:separator/>
      </w:r>
    </w:p>
  </w:endnote>
  <w:endnote w:type="continuationSeparator" w:id="0">
    <w:p w14:paraId="5B16ECE8" w14:textId="77777777" w:rsidR="00313D32" w:rsidRDefault="00313D3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F021" w14:textId="77777777" w:rsidR="00C50603" w:rsidRDefault="00C5060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D3692" w14:textId="77777777" w:rsidR="00C50603" w:rsidRDefault="00C5060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6787" w14:textId="77777777" w:rsidR="00C50603" w:rsidRDefault="00C5060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58F5" w14:textId="77777777" w:rsidR="00313D32" w:rsidRDefault="00313D32" w:rsidP="007A67F8">
      <w:r>
        <w:separator/>
      </w:r>
    </w:p>
  </w:footnote>
  <w:footnote w:type="continuationSeparator" w:id="0">
    <w:p w14:paraId="3D596CC3" w14:textId="77777777" w:rsidR="00313D32" w:rsidRDefault="00313D3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69BBA" w14:textId="77777777" w:rsidR="00C50603" w:rsidRDefault="00C5060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3121BD9A" w:rsidR="00023F9B" w:rsidRDefault="00C50603" w:rsidP="00A05282">
    <w:pPr>
      <w:pStyle w:val="Cabealho"/>
      <w:ind w:left="-426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9BC63BA" wp14:editId="7E6062BF">
          <wp:simplePos x="0" y="0"/>
          <wp:positionH relativeFrom="column">
            <wp:posOffset>-6157</wp:posOffset>
          </wp:positionH>
          <wp:positionV relativeFrom="paragraph">
            <wp:posOffset>100800</wp:posOffset>
          </wp:positionV>
          <wp:extent cx="2621915" cy="996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A05282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2495E231" w14:textId="76738CBE" w:rsidR="00C50603" w:rsidRDefault="00C50603" w:rsidP="00A05282">
    <w:pPr>
      <w:pStyle w:val="Cabealho"/>
      <w:ind w:left="-426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639E2D" wp14:editId="0295C3B3">
              <wp:simplePos x="0" y="0"/>
              <wp:positionH relativeFrom="column">
                <wp:posOffset>3660610</wp:posOffset>
              </wp:positionH>
              <wp:positionV relativeFrom="paragraph">
                <wp:posOffset>60850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CCAE9B2" w14:textId="0F2A140D" w:rsidR="00A05282" w:rsidRDefault="00A05282" w:rsidP="00A0528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A0E1E">
                            <w:rPr>
                              <w:rFonts w:cs="Calibri"/>
                              <w:sz w:val="20"/>
                              <w:szCs w:val="20"/>
                            </w:rPr>
                            <w:t>29.597/2024</w:t>
                          </w:r>
                        </w:p>
                        <w:p w14:paraId="3F74541D" w14:textId="77777777" w:rsidR="00A05282" w:rsidRDefault="00A05282" w:rsidP="00A05282">
                          <w:pPr>
                            <w:pStyle w:val="SemEspaamento"/>
                          </w:pPr>
                        </w:p>
                        <w:p w14:paraId="6CCBBF83" w14:textId="77777777" w:rsidR="00A05282" w:rsidRDefault="00A05282" w:rsidP="00A0528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639E2D" id="Retângulo 4" o:spid="_x0000_s1026" style="position:absolute;left:0;text-align:left;margin-left:288.25pt;margin-top:4.8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N2FJnN8AAAAJAQAADwAAAGRycy9kb3ducmV2LnhtbEyPy07D&#10;MBBF90j8gzVI7KgdoCYJcSpAqrpAVGrJB7ix81DjcRS7bfh7pitYXt2jO2eK1ewGdrZT6D0qSBYC&#10;mMXamx5bBdX3+iEFFqJGowePVsGPDbAqb28KnRt/wZ0972PLaARDrhV0MY4556HurNNh4UeL1DV+&#10;cjpSnFpuJn2hcTfwRyEkd7pHutDp0X50tj7uT07BcfO+/Wq38nP9lFUiE6JJd1Wj1P3d/PYKLNo5&#10;/sFw1Sd1KMnp4E9oAhsULF/kklAFmQRGfZo9Uz4QmCQSeFnw/x+Uv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A3YUmc3wAAAAk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6CCAE9B2" w14:textId="0F2A140D" w:rsidR="00A05282" w:rsidRDefault="00A05282" w:rsidP="00A0528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A0E1E">
                      <w:rPr>
                        <w:rFonts w:cs="Calibri"/>
                        <w:sz w:val="20"/>
                        <w:szCs w:val="20"/>
                      </w:rPr>
                      <w:t>29.597/2024</w:t>
                    </w:r>
                  </w:p>
                  <w:p w14:paraId="3F74541D" w14:textId="77777777" w:rsidR="00A05282" w:rsidRDefault="00A05282" w:rsidP="00A05282">
                    <w:pPr>
                      <w:pStyle w:val="SemEspaamento"/>
                    </w:pPr>
                  </w:p>
                  <w:p w14:paraId="6CCBBF83" w14:textId="77777777" w:rsidR="00A05282" w:rsidRDefault="00A05282" w:rsidP="00A0528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7F55FE23" w14:textId="210386DE" w:rsidR="00C50603" w:rsidRDefault="00C50603" w:rsidP="00A05282">
    <w:pPr>
      <w:pStyle w:val="Cabealho"/>
      <w:ind w:left="-426" w:hanging="426"/>
    </w:pPr>
  </w:p>
  <w:p w14:paraId="1F59B9C2" w14:textId="5038096A" w:rsidR="00C50603" w:rsidRDefault="00C50603" w:rsidP="00A05282">
    <w:pPr>
      <w:pStyle w:val="Cabealho"/>
      <w:ind w:left="-426" w:hanging="426"/>
    </w:pPr>
  </w:p>
  <w:p w14:paraId="10CDFB5B" w14:textId="49308F5A" w:rsidR="00C50603" w:rsidRDefault="00C50603" w:rsidP="00A05282">
    <w:pPr>
      <w:pStyle w:val="Cabealho"/>
      <w:ind w:left="-426" w:hanging="426"/>
    </w:pPr>
  </w:p>
  <w:p w14:paraId="66F8397F" w14:textId="5BC2BA1E" w:rsidR="00C50603" w:rsidRDefault="00C50603" w:rsidP="00A05282">
    <w:pPr>
      <w:pStyle w:val="Cabealho"/>
      <w:ind w:left="-426" w:hanging="426"/>
    </w:pPr>
  </w:p>
  <w:p w14:paraId="59CA6D94" w14:textId="77777777" w:rsidR="00C50603" w:rsidRPr="00A05282" w:rsidRDefault="00C50603" w:rsidP="00A05282">
    <w:pPr>
      <w:pStyle w:val="Cabealho"/>
      <w:ind w:left="-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5A2B" w14:textId="77777777" w:rsidR="00C50603" w:rsidRDefault="00C5060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6257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13D32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4F6B1A"/>
    <w:rsid w:val="005013DA"/>
    <w:rsid w:val="00541E2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A05282"/>
    <w:rsid w:val="00A1090C"/>
    <w:rsid w:val="00A11166"/>
    <w:rsid w:val="00A1365D"/>
    <w:rsid w:val="00A62F5A"/>
    <w:rsid w:val="00A75B9A"/>
    <w:rsid w:val="00A76578"/>
    <w:rsid w:val="00A864EA"/>
    <w:rsid w:val="00AA6C7F"/>
    <w:rsid w:val="00AB0EA6"/>
    <w:rsid w:val="00AF25A2"/>
    <w:rsid w:val="00AF466B"/>
    <w:rsid w:val="00B264B5"/>
    <w:rsid w:val="00B30144"/>
    <w:rsid w:val="00B3074D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0603"/>
    <w:rsid w:val="00C510E8"/>
    <w:rsid w:val="00C65E98"/>
    <w:rsid w:val="00C6759F"/>
    <w:rsid w:val="00C776CB"/>
    <w:rsid w:val="00C77D9C"/>
    <w:rsid w:val="00C80B54"/>
    <w:rsid w:val="00CA0E1E"/>
    <w:rsid w:val="00CA28B4"/>
    <w:rsid w:val="00CB40C0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47EF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91</cp:revision>
  <cp:lastPrinted>2022-01-13T14:58:00Z</cp:lastPrinted>
  <dcterms:created xsi:type="dcterms:W3CDTF">2021-05-27T14:26:00Z</dcterms:created>
  <dcterms:modified xsi:type="dcterms:W3CDTF">2025-02-27T17:50:00Z</dcterms:modified>
</cp:coreProperties>
</file>